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FD" w:rsidRDefault="004809FD"/>
    <w:p w:rsidR="00394904" w:rsidRPr="00AA1FBD" w:rsidRDefault="00394904">
      <w:pPr>
        <w:rPr>
          <w:rFonts w:ascii="Times New Roman" w:hAnsi="Times New Roman" w:cs="Times New Roman"/>
          <w:sz w:val="24"/>
          <w:szCs w:val="24"/>
        </w:rPr>
      </w:pPr>
      <w:r w:rsidRPr="00AA1FBD">
        <w:rPr>
          <w:rFonts w:ascii="Times New Roman" w:hAnsi="Times New Roman" w:cs="Times New Roman"/>
          <w:sz w:val="24"/>
          <w:szCs w:val="24"/>
        </w:rPr>
        <w:t>Úkol číslo 10</w:t>
      </w:r>
    </w:p>
    <w:p w:rsidR="00394904" w:rsidRPr="00AA1FBD" w:rsidRDefault="00394904">
      <w:pPr>
        <w:rPr>
          <w:rFonts w:ascii="Times New Roman" w:hAnsi="Times New Roman" w:cs="Times New Roman"/>
          <w:sz w:val="24"/>
          <w:szCs w:val="24"/>
        </w:rPr>
      </w:pPr>
      <w:r w:rsidRPr="00AA1FBD">
        <w:rPr>
          <w:rFonts w:ascii="Times New Roman" w:hAnsi="Times New Roman" w:cs="Times New Roman"/>
          <w:sz w:val="24"/>
          <w:szCs w:val="24"/>
        </w:rPr>
        <w:t>Zadání pro A-čkovou část:   sestavte funkci, která bude počítat první Erlangovu formuli.</w:t>
      </w:r>
    </w:p>
    <w:p w:rsidR="00394904" w:rsidRDefault="00394904">
      <w:r w:rsidRPr="00AA1FBD">
        <w:rPr>
          <w:rFonts w:ascii="Times New Roman" w:hAnsi="Times New Roman" w:cs="Times New Roman"/>
          <w:sz w:val="24"/>
          <w:szCs w:val="24"/>
        </w:rPr>
        <w:t>Zadání pro D-čkovou část:   sestavte funkci, která bude realizovat následující funkční předpis</w:t>
      </w:r>
      <w:r>
        <w:t>:</w:t>
      </w:r>
    </w:p>
    <w:p w:rsidR="00F763BD" w:rsidRDefault="00F763BD">
      <w:r>
        <w:t>Pokračujeme pro obě části třídy:   funkci použijte v programu, který přečte z klávesnice dvě čísla -  float a, int b , a dosadí do vámi vytvořené funkce.  Výsledek v</w:t>
      </w:r>
      <w:r w:rsidR="002F1450">
        <w:t>ytiskněte na obrazovku. Pořadí č</w:t>
      </w:r>
      <w:r>
        <w:t xml:space="preserve">ísel zachovejte, kontroluji to automatickým skriptem. </w:t>
      </w:r>
    </w:p>
    <w:p w:rsidR="00394904" w:rsidRPr="00C94CD4" w:rsidRDefault="00394904">
      <w:pPr>
        <w:rPr>
          <w:sz w:val="48"/>
          <w:szCs w:val="48"/>
        </w:rPr>
      </w:pPr>
    </w:p>
    <w:p w:rsidR="00394904" w:rsidRPr="00C94CD4" w:rsidRDefault="00C94CD4">
      <w:pPr>
        <w:rPr>
          <w:i/>
          <w:sz w:val="48"/>
          <w:szCs w:val="48"/>
        </w:rPr>
      </w:pPr>
      <m:oMath>
        <m:r>
          <w:rPr>
            <w:rFonts w:ascii="Cambria Math" w:hAnsi="Cambria Math"/>
            <w:sz w:val="56"/>
            <w:szCs w:val="56"/>
          </w:rPr>
          <m:t>erlang</m:t>
        </m:r>
        <m:d>
          <m:dPr>
            <m:ctrlPr>
              <w:rPr>
                <w:rFonts w:ascii="Cambria Math" w:hAnsi="Cambria Math"/>
                <w:i/>
                <w:sz w:val="56"/>
                <w:szCs w:val="56"/>
              </w:rPr>
            </m:ctrlPr>
          </m:dPr>
          <m:e>
            <m:r>
              <w:rPr>
                <w:rFonts w:ascii="Cambria Math" w:hAnsi="Cambria Math"/>
                <w:sz w:val="56"/>
                <w:szCs w:val="56"/>
              </w:rPr>
              <m:t xml:space="preserve"> Y , N </m:t>
            </m:r>
          </m:e>
        </m:d>
        <m:r>
          <w:rPr>
            <w:rFonts w:ascii="Cambria Math" w:hAnsi="Cambria Math"/>
            <w:sz w:val="56"/>
            <w:szCs w:val="56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N !</m:t>
                </m:r>
              </m:den>
            </m:f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naryPr>
              <m:sub>
                <m:r>
                  <w:rPr>
                    <w:rFonts w:ascii="Cambria Math" w:hAnsi="Cambria Math"/>
                    <w:sz w:val="56"/>
                    <w:szCs w:val="56"/>
                  </w:rPr>
                  <m:t>i=0</m:t>
                </m:r>
              </m:sub>
              <m:sup>
                <m:r>
                  <w:rPr>
                    <w:rFonts w:ascii="Cambria Math" w:hAnsi="Cambria Math"/>
                    <w:sz w:val="56"/>
                    <w:szCs w:val="56"/>
                  </w:rPr>
                  <m:t>N</m:t>
                </m:r>
              </m:sup>
              <m:e>
                <m:r>
                  <w:rPr>
                    <w:rFonts w:ascii="Cambria Math" w:hAnsi="Cambria Math"/>
                    <w:sz w:val="56"/>
                    <w:szCs w:val="56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56"/>
                        <w:szCs w:val="5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56"/>
                            <w:szCs w:val="5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>i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56"/>
                        <w:szCs w:val="56"/>
                      </w:rPr>
                      <m:t>i!</m:t>
                    </m:r>
                  </m:den>
                </m:f>
              </m:e>
            </m:nary>
          </m:den>
        </m:f>
      </m:oMath>
      <w:r w:rsidRPr="00C94CD4">
        <w:rPr>
          <w:rFonts w:eastAsiaTheme="minorEastAsia"/>
          <w:sz w:val="48"/>
          <w:szCs w:val="48"/>
        </w:rPr>
        <w:t xml:space="preserve"> </w:t>
      </w:r>
    </w:p>
    <w:p w:rsidR="00394904" w:rsidRPr="00C94CD4" w:rsidRDefault="00394904">
      <w:pPr>
        <w:rPr>
          <w:sz w:val="48"/>
          <w:szCs w:val="48"/>
        </w:rPr>
      </w:pPr>
    </w:p>
    <w:p w:rsidR="00394904" w:rsidRDefault="00AA1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Máte tedy sestavit funkci </w:t>
      </w:r>
    </w:p>
    <w:p w:rsidR="00AA1FBD" w:rsidRDefault="00AA1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float    erlang ( float Y, int N )</w:t>
      </w:r>
    </w:p>
    <w:p w:rsidR="00AA1FBD" w:rsidRDefault="00F76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pak ji použijeme v programu .</w:t>
      </w:r>
    </w:p>
    <w:p w:rsidR="00F763BD" w:rsidRDefault="00F76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Čitatel zlomku je poměrně jasný. Můžete ho udělat „tupě“ tak, že spočítáte faktoriál N, potom Y na Ntou, a vydělíte. Tohle je ale výrazně nevhodné, protože budete dělit dvě veliká čísla, a  přesnost výpočtu bude velmi špatná. Je tedy lépe při výpočtu čitatele postupně násobit i dělit, nějak takto: </w:t>
      </w:r>
    </w:p>
    <w:p w:rsidR="00F763BD" w:rsidRPr="00F763BD" w:rsidRDefault="00495655">
      <w:pPr>
        <w:rPr>
          <w:rFonts w:ascii="Times New Roman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den>
        </m:f>
      </m:oMath>
      <w:r w:rsidR="00F763BD" w:rsidRPr="00F763BD">
        <w:rPr>
          <w:rFonts w:ascii="Times New Roman" w:hAnsi="Times New Roman" w:cs="Times New Roman"/>
          <w:sz w:val="40"/>
          <w:szCs w:val="40"/>
        </w:rPr>
        <w:t xml:space="preserve"> </w:t>
      </w:r>
      <w:r w:rsidR="00F763BD">
        <w:rPr>
          <w:rFonts w:ascii="Times New Roman" w:hAnsi="Times New Roman" w:cs="Times New Roman"/>
          <w:sz w:val="40"/>
          <w:szCs w:val="40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Y.Y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1.2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</m:t>
        </m:r>
      </m:oMath>
      <w:r w:rsidR="00F763BD">
        <w:rPr>
          <w:rFonts w:ascii="Times New Roman" w:eastAsiaTheme="minorEastAsia" w:hAnsi="Times New Roman" w:cs="Times New Roman"/>
          <w:sz w:val="40"/>
          <w:szCs w:val="40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Y.Y.Y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1.2.3</m:t>
            </m:r>
          </m:den>
        </m:f>
      </m:oMath>
      <w:r w:rsidR="00F763BD">
        <w:rPr>
          <w:rFonts w:ascii="Times New Roman" w:eastAsiaTheme="minorEastAsia" w:hAnsi="Times New Roman" w:cs="Times New Roman"/>
          <w:sz w:val="40"/>
          <w:szCs w:val="40"/>
        </w:rPr>
        <w:t xml:space="preserve">    </w:t>
      </w:r>
      <m:oMath>
        <m:r>
          <w:rPr>
            <w:rFonts w:ascii="Cambria Math" w:hAnsi="Cambria Math" w:cs="Times New Roman"/>
            <w:sz w:val="40"/>
            <w:szCs w:val="40"/>
          </w:rPr>
          <m:t xml:space="preserve"> </m:t>
        </m:r>
      </m:oMath>
      <w:r w:rsidR="00F763BD">
        <w:rPr>
          <w:rFonts w:ascii="Times New Roman" w:eastAsiaTheme="minorEastAsia" w:hAnsi="Times New Roman" w:cs="Times New Roman"/>
          <w:sz w:val="40"/>
          <w:szCs w:val="40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Y.Y.Y.Y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1.2.3.4</m:t>
            </m:r>
          </m:den>
        </m:f>
      </m:oMath>
      <w:r w:rsidR="00F763BD">
        <w:rPr>
          <w:rFonts w:ascii="Times New Roman" w:eastAsiaTheme="minorEastAsia" w:hAnsi="Times New Roman" w:cs="Times New Roman"/>
          <w:sz w:val="40"/>
          <w:szCs w:val="40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 xml:space="preserve">Y.Y.Y.Y.  ……  .Y .Y 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 xml:space="preserve">1.2.3.4….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N-1</m:t>
                </m:r>
              </m:e>
            </m:d>
            <m:r>
              <w:rPr>
                <w:rFonts w:ascii="Cambria Math" w:hAnsi="Cambria Math" w:cs="Times New Roman"/>
                <w:sz w:val="40"/>
                <w:szCs w:val="40"/>
              </w:rPr>
              <m:t>.N</m:t>
            </m:r>
          </m:den>
        </m:f>
      </m:oMath>
    </w:p>
    <w:p w:rsidR="00F763BD" w:rsidRDefault="00F763BD">
      <w:pPr>
        <w:rPr>
          <w:rFonts w:ascii="Times New Roman" w:hAnsi="Times New Roman" w:cs="Times New Roman"/>
          <w:sz w:val="24"/>
          <w:szCs w:val="24"/>
        </w:rPr>
      </w:pPr>
    </w:p>
    <w:p w:rsidR="00F763BD" w:rsidRDefault="00F763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stejný trik použijeme i ve jmenovateli, když budeme vyrábět sumu. </w:t>
      </w:r>
    </w:p>
    <w:p w:rsidR="00F763BD" w:rsidRPr="00F763BD" w:rsidRDefault="00495655">
      <w:pPr>
        <w:rPr>
          <w:rFonts w:ascii="Times New Roman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den>
        </m:f>
      </m:oMath>
      <w:r w:rsidR="00FA5433">
        <w:rPr>
          <w:rFonts w:ascii="Times New Roman" w:eastAsiaTheme="minorEastAsia" w:hAnsi="Times New Roman" w:cs="Times New Roman"/>
          <w:sz w:val="40"/>
          <w:szCs w:val="40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1.Y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1.1</m:t>
            </m:r>
          </m:den>
        </m:f>
      </m:oMath>
      <w:r w:rsidR="00FA5433">
        <w:rPr>
          <w:rFonts w:ascii="Times New Roman" w:eastAsiaTheme="minorEastAsia" w:hAnsi="Times New Roman" w:cs="Times New Roman"/>
          <w:sz w:val="40"/>
          <w:szCs w:val="40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1.Y.Y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1.1.2.</m:t>
            </m:r>
          </m:den>
        </m:f>
      </m:oMath>
      <w:r w:rsidR="00FA5433">
        <w:rPr>
          <w:rFonts w:ascii="Times New Roman" w:eastAsiaTheme="minorEastAsia" w:hAnsi="Times New Roman" w:cs="Times New Roman"/>
          <w:sz w:val="40"/>
          <w:szCs w:val="40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1.Y.Y.Y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1.1.2.3</m:t>
            </m:r>
          </m:den>
        </m:f>
      </m:oMath>
    </w:p>
    <w:p w:rsidR="00F763BD" w:rsidRDefault="00F763BD">
      <w:pPr>
        <w:rPr>
          <w:rFonts w:ascii="Times New Roman" w:hAnsi="Times New Roman" w:cs="Times New Roman"/>
          <w:sz w:val="24"/>
          <w:szCs w:val="24"/>
        </w:rPr>
      </w:pPr>
    </w:p>
    <w:p w:rsidR="00F763BD" w:rsidRDefault="00FA5433">
      <w:pPr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A tak dále, až do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1.Y.Y.Y.  …..  .Y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1.12.3.. ……….    . N</m:t>
            </m:r>
          </m:den>
        </m:f>
      </m:oMath>
    </w:p>
    <w:p w:rsidR="00FA5433" w:rsidRDefault="00FA5433">
      <w:pPr>
        <w:rPr>
          <w:rFonts w:ascii="Times New Roman" w:eastAsiaTheme="minorEastAsia" w:hAnsi="Times New Roman" w:cs="Times New Roman"/>
          <w:sz w:val="40"/>
          <w:szCs w:val="40"/>
        </w:rPr>
      </w:pPr>
    </w:p>
    <w:p w:rsidR="00FA5433" w:rsidRDefault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Ve z</w:t>
      </w:r>
      <w:r w:rsidRPr="00FA5433">
        <w:rPr>
          <w:rFonts w:ascii="Times New Roman" w:eastAsiaTheme="minorEastAsia" w:hAnsi="Times New Roman" w:cs="Times New Roman"/>
          <w:sz w:val="24"/>
          <w:szCs w:val="24"/>
        </w:rPr>
        <w:t>lomcích</w:t>
      </w:r>
      <w:r w:rsidR="004B7114">
        <w:rPr>
          <w:rFonts w:ascii="Times New Roman" w:eastAsiaTheme="minorEastAsia" w:hAnsi="Times New Roman" w:cs="Times New Roman"/>
          <w:sz w:val="24"/>
          <w:szCs w:val="24"/>
        </w:rPr>
        <w:t xml:space="preserve"> dole </w:t>
      </w:r>
      <w:r w:rsidR="00EE304F">
        <w:rPr>
          <w:rFonts w:ascii="Times New Roman" w:eastAsiaTheme="minorEastAsia" w:hAnsi="Times New Roman" w:cs="Times New Roman"/>
          <w:sz w:val="24"/>
          <w:szCs w:val="24"/>
        </w:rPr>
        <w:t xml:space="preserve">v sumě </w:t>
      </w:r>
      <w:r w:rsidRPr="00FA5433">
        <w:rPr>
          <w:rFonts w:ascii="Times New Roman" w:eastAsiaTheme="minorEastAsia" w:hAnsi="Times New Roman" w:cs="Times New Roman"/>
          <w:sz w:val="24"/>
          <w:szCs w:val="24"/>
        </w:rPr>
        <w:t xml:space="preserve"> je samozřejmě </w:t>
      </w:r>
    </w:p>
    <w:p w:rsidR="00FA5433" w:rsidRDefault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1 / 1        Y na nultou děleno 0 faktoriál</w:t>
      </w: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(1.Y)   /    ( 1.1 )   </w:t>
      </w:r>
      <w:r>
        <w:rPr>
          <w:rFonts w:ascii="Times New Roman" w:eastAsiaTheme="minorEastAsia" w:hAnsi="Times New Roman" w:cs="Times New Roman"/>
          <w:sz w:val="24"/>
          <w:szCs w:val="24"/>
        </w:rPr>
        <w:t>Y na první děleno 1 faktoriál</w:t>
      </w: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(1.Y.Y)   /    ( 1.1.2 )   </w:t>
      </w:r>
      <w:r>
        <w:rPr>
          <w:rFonts w:ascii="Times New Roman" w:eastAsiaTheme="minorEastAsia" w:hAnsi="Times New Roman" w:cs="Times New Roman"/>
          <w:sz w:val="24"/>
          <w:szCs w:val="24"/>
        </w:rPr>
        <w:t>Y na druhou děleno 2 faktoriál</w:t>
      </w: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Atd.</w:t>
      </w: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 cyklu doporučuji začít cyklit až od druhého členu řady, ten první je zcela jasně 1 </w:t>
      </w: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přitom, jak postupně počítáme ty zlomky, tak si je hned sčítáme , abychom vypočetli sumu ve jmenovateli. </w:t>
      </w: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jak poznáme, že je to dobře ? Použijeme Erlangovu tabulku.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Máte ji v souboru    ERLTAB.txt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Je ale udělána malinko jinak, než očekáváte.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Parametr N máme na levé straně.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Parametr Y je uvnitř tabulky.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výsledek je řádek nahoře , označený jako   „ztráty z“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Takže např. když zavoláte naši funkci jako 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erlang (  7.14 , 12   )           vrátí hodnotu 0.03 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Zkuste si to pro několik hodnot.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95655" w:rsidRDefault="00495655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A5433" w:rsidRDefault="00FA5433" w:rsidP="00FA54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433" w:rsidRPr="00FA5433" w:rsidRDefault="00FA5433">
      <w:pPr>
        <w:rPr>
          <w:rFonts w:ascii="Times New Roman" w:hAnsi="Times New Roman" w:cs="Times New Roman"/>
          <w:sz w:val="24"/>
          <w:szCs w:val="24"/>
        </w:rPr>
      </w:pPr>
    </w:p>
    <w:sectPr w:rsidR="00FA5433" w:rsidRPr="00FA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07"/>
    <w:rsid w:val="002F1450"/>
    <w:rsid w:val="00394904"/>
    <w:rsid w:val="004809FD"/>
    <w:rsid w:val="00495655"/>
    <w:rsid w:val="004B7114"/>
    <w:rsid w:val="00696F07"/>
    <w:rsid w:val="00AA1FBD"/>
    <w:rsid w:val="00C94CD4"/>
    <w:rsid w:val="00EE304F"/>
    <w:rsid w:val="00F763BD"/>
    <w:rsid w:val="00F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48C1"/>
  <w15:chartTrackingRefBased/>
  <w15:docId w15:val="{FEF3D894-A1B1-49C5-A311-64182F2C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4C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Kubalík Tomáš</dc:creator>
  <cp:keywords/>
  <dc:description/>
  <cp:lastModifiedBy>Kubalík Tomáš</cp:lastModifiedBy>
  <cp:revision>8</cp:revision>
  <dcterms:created xsi:type="dcterms:W3CDTF">2018-11-26T11:32:00Z</dcterms:created>
  <dcterms:modified xsi:type="dcterms:W3CDTF">2018-11-26T13:05:00Z</dcterms:modified>
</cp:coreProperties>
</file>