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F2" w:rsidRDefault="006341A6">
      <w:r>
        <w:t>V tomto adresáři máte program pro předvádění základ</w:t>
      </w:r>
      <w:r w:rsidR="003F25A8">
        <w:t xml:space="preserve">ních možností </w:t>
      </w:r>
      <w:proofErr w:type="spellStart"/>
      <w:r w:rsidR="003F25A8">
        <w:t>bastldesky</w:t>
      </w:r>
      <w:proofErr w:type="spellEnd"/>
      <w:r>
        <w:t>.</w:t>
      </w:r>
    </w:p>
    <w:p w:rsidR="006341A6" w:rsidRDefault="006341A6">
      <w:r>
        <w:t xml:space="preserve">pisnicka05.s </w:t>
      </w:r>
      <w:proofErr w:type="gramStart"/>
      <w:r>
        <w:t>je</w:t>
      </w:r>
      <w:proofErr w:type="gramEnd"/>
      <w:r>
        <w:t xml:space="preserve"> zdrojový </w:t>
      </w:r>
      <w:proofErr w:type="spellStart"/>
      <w:r>
        <w:t>file</w:t>
      </w:r>
      <w:proofErr w:type="spellEnd"/>
      <w:r>
        <w:t xml:space="preserve"> s programem,  pisnicka05.hex je přeložený soubor s instrukcemi.</w:t>
      </w:r>
    </w:p>
    <w:p w:rsidR="006341A6" w:rsidRDefault="006341A6"/>
    <w:p w:rsidR="006341A6" w:rsidRDefault="006341A6">
      <w:r>
        <w:t>Program pracuje následovně:</w:t>
      </w:r>
    </w:p>
    <w:p w:rsidR="006341A6" w:rsidRDefault="006341A6">
      <w:r w:rsidRPr="003F25A8">
        <w:rPr>
          <w:b/>
          <w:sz w:val="28"/>
          <w:szCs w:val="28"/>
        </w:rPr>
        <w:t>pin RB1</w:t>
      </w:r>
      <w:r>
        <w:t xml:space="preserve"> – zde </w:t>
      </w:r>
      <w:r w:rsidR="003F25A8">
        <w:t>je obdélníkový si</w:t>
      </w:r>
      <w:r>
        <w:t>gnál s frekven</w:t>
      </w:r>
      <w:r w:rsidR="003F25A8">
        <w:t>c</w:t>
      </w:r>
      <w:r>
        <w:t>í asi 3Hz. Dejte si sem LED a dívejte se, jak krásně bliká.</w:t>
      </w:r>
    </w:p>
    <w:p w:rsidR="006341A6" w:rsidRDefault="006341A6">
      <w:r w:rsidRPr="003F25A8">
        <w:rPr>
          <w:b/>
          <w:sz w:val="28"/>
          <w:szCs w:val="28"/>
        </w:rPr>
        <w:t>pin RB11</w:t>
      </w:r>
      <w:r>
        <w:t xml:space="preserve"> – LED bliká s periodou asi 2 sec</w:t>
      </w:r>
    </w:p>
    <w:p w:rsidR="006341A6" w:rsidRPr="006341A6" w:rsidRDefault="006341A6">
      <w:pPr>
        <w:rPr>
          <w:sz w:val="16"/>
          <w:szCs w:val="16"/>
        </w:rPr>
      </w:pPr>
      <w:r w:rsidRPr="003F25A8">
        <w:rPr>
          <w:b/>
          <w:sz w:val="28"/>
          <w:szCs w:val="28"/>
        </w:rPr>
        <w:t>pin RB15</w:t>
      </w:r>
      <w:r>
        <w:t xml:space="preserve"> – zd</w:t>
      </w:r>
      <w:r w:rsidR="00B71D0F">
        <w:t>e je PWM. Pokud sem dáme LED, vi</w:t>
      </w:r>
      <w:r>
        <w:t>díme, jak se postupně rozsvěcuje.</w:t>
      </w:r>
      <w:r w:rsidR="00B71D0F">
        <w:t xml:space="preserve">   </w:t>
      </w:r>
      <w:r>
        <w:t xml:space="preserve">PWM podrobněji máte na  </w:t>
      </w:r>
      <w:hyperlink r:id="rId5" w:history="1">
        <w:r w:rsidRPr="006341A6">
          <w:rPr>
            <w:rStyle w:val="Hypertextovodkaz"/>
            <w:sz w:val="16"/>
            <w:szCs w:val="16"/>
          </w:rPr>
          <w:t>http://ozeas.sdb.cz/panska/mikroproc/33EV32/programovani/asm_progr_a_vysv/PWM/PWM_asm.doc</w:t>
        </w:r>
      </w:hyperlink>
    </w:p>
    <w:p w:rsidR="006341A6" w:rsidRDefault="006341A6">
      <w:r w:rsidRPr="003F25A8">
        <w:rPr>
          <w:b/>
          <w:sz w:val="28"/>
          <w:szCs w:val="28"/>
        </w:rPr>
        <w:t>pin RB4</w:t>
      </w:r>
      <w:r>
        <w:t xml:space="preserve">  - zde vysíláme na FM o frekvenci </w:t>
      </w:r>
      <w:r w:rsidRPr="006341A6">
        <w:t>96.9MHz</w:t>
      </w:r>
      <w:r w:rsidR="00B71D0F">
        <w:t xml:space="preserve">  chvalozpěv </w:t>
      </w:r>
      <w:proofErr w:type="spellStart"/>
      <w:r w:rsidR="00B71D0F">
        <w:t>Salve</w:t>
      </w:r>
      <w:proofErr w:type="spellEnd"/>
      <w:r w:rsidR="00B71D0F">
        <w:t xml:space="preserve"> R</w:t>
      </w:r>
      <w:r w:rsidR="006F7C42">
        <w:t>egina. D</w:t>
      </w:r>
      <w:r>
        <w:t>ejte si tam anténu – kus drátu – a můžete poslouchat.  O FM podrobněji viz např</w:t>
      </w:r>
      <w:r w:rsidR="00B71D0F">
        <w:t>.:</w:t>
      </w:r>
      <w:r>
        <w:t xml:space="preserve"> </w:t>
      </w:r>
      <w:hyperlink r:id="rId6" w:history="1">
        <w:r w:rsidR="003F25A8" w:rsidRPr="009F6D45">
          <w:rPr>
            <w:rStyle w:val="Hypertextovodkaz"/>
          </w:rPr>
          <w:t>http://dlabos.wz.cz/en/Kmitoctova_modulace_(FM).html</w:t>
        </w:r>
      </w:hyperlink>
      <w:r w:rsidR="003F25A8">
        <w:t xml:space="preserve"> </w:t>
      </w:r>
      <w:r>
        <w:t xml:space="preserve">    nebo   </w:t>
      </w:r>
      <w:r w:rsidR="003F25A8">
        <w:t xml:space="preserve"> </w:t>
      </w:r>
      <w:hyperlink r:id="rId7" w:history="1">
        <w:r w:rsidR="003F25A8" w:rsidRPr="009F6D45">
          <w:rPr>
            <w:rStyle w:val="Hypertextovodkaz"/>
          </w:rPr>
          <w:t>http://fyzika.jreichl.com/main.article/view/1390-frekvencni-modulace</w:t>
        </w:r>
      </w:hyperlink>
      <w:r w:rsidR="003F25A8">
        <w:t xml:space="preserve"> </w:t>
      </w:r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– frekvenční modulace. </w:t>
      </w:r>
    </w:p>
    <w:p w:rsidR="006341A6" w:rsidRDefault="003F25A8">
      <w:r w:rsidRPr="003F25A8">
        <w:rPr>
          <w:b/>
          <w:sz w:val="28"/>
          <w:szCs w:val="28"/>
        </w:rPr>
        <w:t>piny RB2, RB3</w:t>
      </w:r>
      <w:r>
        <w:t xml:space="preserve"> – zde procesor vysílá krátký nápis v sériovém kódu (UART). Piny jsem zvo</w:t>
      </w:r>
      <w:r w:rsidR="006F7C42">
        <w:t>lil tak, abyste nemuseli přendáv</w:t>
      </w:r>
      <w:r>
        <w:t>at PICKIT. Prostě si zapnete UART TOOL, nastavíte 2400Bd, CONNECT a můžete se těšit z toho, jak procesor krásně píše.</w:t>
      </w:r>
    </w:p>
    <w:p w:rsidR="003F25A8" w:rsidRDefault="003F25A8">
      <w:bookmarkStart w:id="0" w:name="_GoBack"/>
      <w:bookmarkEnd w:id="0"/>
    </w:p>
    <w:p w:rsidR="003F25A8" w:rsidRDefault="003F25A8"/>
    <w:sectPr w:rsidR="003F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84"/>
    <w:rsid w:val="003F25A8"/>
    <w:rsid w:val="006341A6"/>
    <w:rsid w:val="006F7C42"/>
    <w:rsid w:val="00817BF2"/>
    <w:rsid w:val="00B71D0F"/>
    <w:rsid w:val="00B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4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4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yzika.jreichl.com/main.article/view/1390-frekvencni-modula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labos.wz.cz/en/Kmitoctova_modulace_(FM).html" TargetMode="External"/><Relationship Id="rId5" Type="http://schemas.openxmlformats.org/officeDocument/2006/relationships/hyperlink" Target="http://ozeas.sdb.cz/panska/mikroproc/33EV32/programovani/asm_progr_a_vysv/PWM/PWM_as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4</cp:revision>
  <dcterms:created xsi:type="dcterms:W3CDTF">2018-01-21T17:27:00Z</dcterms:created>
  <dcterms:modified xsi:type="dcterms:W3CDTF">2018-10-27T15:30:00Z</dcterms:modified>
</cp:coreProperties>
</file>